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608" w:rsidRDefault="00444608"/>
    <w:p w:rsidR="00444608" w:rsidRPr="00444608" w:rsidRDefault="00444608" w:rsidP="0044460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tab/>
      </w:r>
      <w:r w:rsidRPr="00444608">
        <w:rPr>
          <w:rFonts w:ascii="Times New Roman" w:eastAsia="Calibri" w:hAnsi="Times New Roman" w:cs="Times New Roman"/>
          <w:b/>
          <w:sz w:val="24"/>
          <w:szCs w:val="24"/>
        </w:rPr>
        <w:t xml:space="preserve">A Szent Imre Római Katolikus Általános Iskola és Óvoda </w:t>
      </w:r>
    </w:p>
    <w:p w:rsidR="00444608" w:rsidRPr="00444608" w:rsidRDefault="00444608" w:rsidP="0044460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444608">
        <w:rPr>
          <w:rFonts w:ascii="Times New Roman" w:eastAsia="Calibri" w:hAnsi="Times New Roman" w:cs="Times New Roman"/>
          <w:b/>
          <w:sz w:val="24"/>
          <w:szCs w:val="24"/>
        </w:rPr>
        <w:t>Ökoiskola</w:t>
      </w:r>
      <w:proofErr w:type="spellEnd"/>
      <w:r w:rsidRPr="0044460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beszámolójának</w:t>
      </w:r>
      <w:r w:rsidRPr="00444608">
        <w:rPr>
          <w:rFonts w:ascii="Times New Roman" w:eastAsia="Calibri" w:hAnsi="Times New Roman" w:cs="Times New Roman"/>
          <w:b/>
          <w:sz w:val="24"/>
          <w:szCs w:val="24"/>
        </w:rPr>
        <w:t xml:space="preserve"> teremtésvédelmi kivonata</w:t>
      </w:r>
    </w:p>
    <w:p w:rsidR="00444608" w:rsidRPr="00444608" w:rsidRDefault="00444608" w:rsidP="0044460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44608">
        <w:rPr>
          <w:rFonts w:ascii="Times New Roman" w:eastAsia="Calibri" w:hAnsi="Times New Roman" w:cs="Times New Roman"/>
          <w:b/>
          <w:sz w:val="24"/>
          <w:szCs w:val="24"/>
        </w:rPr>
        <w:t xml:space="preserve">2023/2024 tanév </w:t>
      </w:r>
    </w:p>
    <w:p w:rsidR="00444608" w:rsidRPr="00444608" w:rsidRDefault="00444608" w:rsidP="00444608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4608">
        <w:rPr>
          <w:rFonts w:ascii="Times New Roman" w:eastAsia="Calibri" w:hAnsi="Times New Roman" w:cs="Times New Roman"/>
          <w:sz w:val="24"/>
          <w:szCs w:val="24"/>
        </w:rPr>
        <w:t>Mottó: Krisztus a jövőnk</w:t>
      </w:r>
    </w:p>
    <w:p w:rsidR="00A928F6" w:rsidRDefault="00A928F6" w:rsidP="00A01272">
      <w:pPr>
        <w:tabs>
          <w:tab w:val="left" w:pos="2808"/>
        </w:tabs>
        <w:spacing w:line="360" w:lineRule="auto"/>
      </w:pPr>
    </w:p>
    <w:p w:rsidR="00444608" w:rsidRDefault="00444608" w:rsidP="00A01272">
      <w:pPr>
        <w:tabs>
          <w:tab w:val="left" w:pos="280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év mottója Krisztus a jövőnk nagyon időszerű gondolat a teremtésvédelemben is. Az az ember tud igazán odafigyelni a körülötte lévő világra, az az ember tud vigyázni rá, aki tiszteli, ismeri és összhangba tud vele kerülni. Az emberi munka gyümölcsének beérése a folyamatos gondoskodás embertársainkról, a bennünket körül ölelő világról nagy kihívás elé állítja minden évben tantestületünket. A gyermeki érzékenységre, fogékonyságra építve e</w:t>
      </w:r>
      <w:r w:rsidR="00A01272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ért is próbáltuk minél szélesebb spektrumba bevonni diákjainkat. </w:t>
      </w:r>
      <w:r w:rsidR="00A01272">
        <w:rPr>
          <w:rFonts w:ascii="Times New Roman" w:hAnsi="Times New Roman" w:cs="Times New Roman"/>
          <w:sz w:val="24"/>
          <w:szCs w:val="24"/>
        </w:rPr>
        <w:t xml:space="preserve">Amiben fejlődni kell és a családok segítségét kérni, az a gyermekek közvetlen környezetének tisztán tartása, rendbe tétele, felelősségvállalása saját cselekedeteikért. Ez évben is törekedtünk érdekes programokat megvalósítani, amely elmondható, hogy nagy érdeklődést keltett. Bízunk benne, hogy hozzásegítette kisdiákjainkat a helyes értéktudat, felelősségvállalás, együttműködési képesség kialakításához. </w:t>
      </w:r>
    </w:p>
    <w:p w:rsidR="00A01272" w:rsidRDefault="00A01272" w:rsidP="00A01272">
      <w:pPr>
        <w:tabs>
          <w:tab w:val="left" w:pos="280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teremtésvédelem gondolatait, mintáit próbáltuk gyakorlatiassá tenni, beépítve a tanítási órákba, a délutáni foglalkozásokba. Tovább kell folytatni az egészséges táplálkozás, a gyümölcsök, a menzán kínált ételek népszerűsítését. Ehhez is meg kell szólítani a szülőket, fel kell hívni figyelmüket az egészségtelen ételek, nassolni valók mértéktelen fogyasztásának káros hatásaira. Úgy véljük, hogy Ferenc pápa </w:t>
      </w:r>
      <w:proofErr w:type="spellStart"/>
      <w:r>
        <w:rPr>
          <w:rFonts w:ascii="Times New Roman" w:hAnsi="Times New Roman" w:cs="Times New Roman"/>
          <w:sz w:val="24"/>
          <w:szCs w:val="24"/>
        </w:rPr>
        <w:t>Laudatio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Sí-ben</w:t>
      </w:r>
      <w:r w:rsidR="00D0379D">
        <w:rPr>
          <w:rFonts w:ascii="Times New Roman" w:hAnsi="Times New Roman" w:cs="Times New Roman"/>
          <w:sz w:val="24"/>
          <w:szCs w:val="24"/>
        </w:rPr>
        <w:t xml:space="preserve"> elhangzott gondolatát törekedtünk megvalósítani ebben az évben. </w:t>
      </w:r>
      <w:r w:rsidR="00D0379D" w:rsidRPr="00C64700">
        <w:rPr>
          <w:rFonts w:ascii="Times New Roman" w:hAnsi="Times New Roman" w:cs="Times New Roman"/>
          <w:i/>
          <w:sz w:val="24"/>
          <w:szCs w:val="24"/>
        </w:rPr>
        <w:t>„Minden összefügg mindennel, és mi, emberi lények mindannyian testvérként egybekapcsolódunk egy csodálatos zarándoklásban. Összeköt bennünket az a szeretet, amellyel Isten szereti minden teremtményét, és amely minket is egybeköt – gyengéd szeretettel – napfivérrel, holdnővérrel</w:t>
      </w:r>
      <w:r w:rsidR="00D0379D">
        <w:rPr>
          <w:rFonts w:ascii="Times New Roman" w:hAnsi="Times New Roman" w:cs="Times New Roman"/>
          <w:i/>
          <w:sz w:val="24"/>
          <w:szCs w:val="24"/>
        </w:rPr>
        <w:t>, folyófivérrel és földanyával”</w:t>
      </w:r>
      <w:r w:rsidR="00D0379D" w:rsidRPr="00C64700">
        <w:rPr>
          <w:rFonts w:ascii="Times New Roman" w:hAnsi="Times New Roman" w:cs="Times New Roman"/>
          <w:sz w:val="24"/>
          <w:szCs w:val="24"/>
        </w:rPr>
        <w:t xml:space="preserve">(LS 92) </w:t>
      </w:r>
      <w:r w:rsidR="00D037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79D" w:rsidRPr="002C41BB" w:rsidRDefault="00D0379D" w:rsidP="00A01272">
      <w:pPr>
        <w:tabs>
          <w:tab w:val="left" w:pos="2808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1BB">
        <w:rPr>
          <w:rFonts w:ascii="Times New Roman" w:hAnsi="Times New Roman" w:cs="Times New Roman"/>
          <w:b/>
          <w:sz w:val="24"/>
          <w:szCs w:val="24"/>
        </w:rPr>
        <w:t>Programjaink értékelése:</w:t>
      </w:r>
    </w:p>
    <w:p w:rsidR="00D0379D" w:rsidRDefault="00D0379D" w:rsidP="00A01272">
      <w:pPr>
        <w:tabs>
          <w:tab w:val="left" w:pos="280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79D" w:rsidRDefault="00D0379D" w:rsidP="00A01272">
      <w:pPr>
        <w:tabs>
          <w:tab w:val="left" w:pos="280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79D" w:rsidRPr="00D0379D" w:rsidRDefault="00D0379D" w:rsidP="00D0379D">
      <w:pPr>
        <w:spacing w:after="0" w:line="360" w:lineRule="auto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</w:pPr>
    </w:p>
    <w:tbl>
      <w:tblPr>
        <w:tblStyle w:val="Rcsostblzat1"/>
        <w:tblW w:w="8452" w:type="dxa"/>
        <w:tblLook w:val="04A0" w:firstRow="1" w:lastRow="0" w:firstColumn="1" w:lastColumn="0" w:noHBand="0" w:noVBand="1"/>
      </w:tblPr>
      <w:tblGrid>
        <w:gridCol w:w="1783"/>
        <w:gridCol w:w="2207"/>
        <w:gridCol w:w="4462"/>
      </w:tblGrid>
      <w:tr w:rsidR="00D0379D" w:rsidRPr="00D0379D" w:rsidTr="007163B7">
        <w:tc>
          <w:tcPr>
            <w:tcW w:w="1783" w:type="dxa"/>
          </w:tcPr>
          <w:p w:rsidR="00D0379D" w:rsidRPr="00D0379D" w:rsidRDefault="00D0379D" w:rsidP="00D037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37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Időpont</w:t>
            </w:r>
          </w:p>
        </w:tc>
        <w:tc>
          <w:tcPr>
            <w:tcW w:w="2207" w:type="dxa"/>
          </w:tcPr>
          <w:p w:rsidR="00D0379D" w:rsidRPr="00D0379D" w:rsidRDefault="00D0379D" w:rsidP="00D037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37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 feladat megnevezése</w:t>
            </w:r>
          </w:p>
        </w:tc>
        <w:tc>
          <w:tcPr>
            <w:tcW w:w="4462" w:type="dxa"/>
          </w:tcPr>
          <w:p w:rsidR="00D0379D" w:rsidRPr="00D0379D" w:rsidRDefault="00D0379D" w:rsidP="00D037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</w:t>
            </w:r>
            <w:r w:rsidRPr="00D037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redmény</w:t>
            </w:r>
          </w:p>
        </w:tc>
      </w:tr>
      <w:tr w:rsidR="00D0379D" w:rsidRPr="00D0379D" w:rsidTr="00D0379D">
        <w:tc>
          <w:tcPr>
            <w:tcW w:w="1783" w:type="dxa"/>
            <w:vMerge w:val="restart"/>
            <w:vAlign w:val="center"/>
          </w:tcPr>
          <w:p w:rsidR="00D0379D" w:rsidRPr="00D0379D" w:rsidRDefault="00D0379D" w:rsidP="00D037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37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Szeptember</w:t>
            </w:r>
          </w:p>
        </w:tc>
        <w:tc>
          <w:tcPr>
            <w:tcW w:w="2207" w:type="dxa"/>
          </w:tcPr>
          <w:p w:rsidR="00D0379D" w:rsidRPr="00D0379D" w:rsidRDefault="00D0379D" w:rsidP="00D0379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7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ÖKO- felelős választása az osztályokban </w:t>
            </w:r>
          </w:p>
        </w:tc>
        <w:tc>
          <w:tcPr>
            <w:tcW w:w="4462" w:type="dxa"/>
          </w:tcPr>
          <w:p w:rsidR="00D0379D" w:rsidRDefault="00D0379D" w:rsidP="00D0379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79D">
              <w:rPr>
                <w:rFonts w:ascii="Times New Roman" w:eastAsia="Calibri" w:hAnsi="Times New Roman" w:cs="Times New Roman"/>
                <w:sz w:val="24"/>
                <w:szCs w:val="24"/>
              </w:rPr>
              <w:t>A természet védelmét fontosnak tartó gyermekek összegyűjtése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Több elkötelezett kolléga karolta fel a diákokat és értek el versenyeken szép eredmény</w:t>
            </w:r>
            <w:r w:rsidR="007829CB">
              <w:rPr>
                <w:rFonts w:ascii="Times New Roman" w:eastAsia="Calibri" w:hAnsi="Times New Roman" w:cs="Times New Roman"/>
                <w:sz w:val="24"/>
                <w:szCs w:val="24"/>
              </w:rPr>
              <w:t>eket.</w:t>
            </w:r>
          </w:p>
          <w:p w:rsidR="007829CB" w:rsidRDefault="007829CB" w:rsidP="00D0379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Természettudományos meseíró pályázaton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Mádai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Anna 7.A osztályos tanuló meséje belekerül a mesekönyvbe. Téma: természetvédelem</w:t>
            </w:r>
          </w:p>
          <w:p w:rsidR="007829CB" w:rsidRDefault="00AB7536" w:rsidP="00D0379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KAPI által szervezett </w:t>
            </w:r>
            <w:r w:rsidR="00782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Országos természettudományi verseny 8. helyezést ért el Nagy Amina </w:t>
            </w:r>
            <w:proofErr w:type="spellStart"/>
            <w:r w:rsidR="007829CB">
              <w:rPr>
                <w:rFonts w:ascii="Times New Roman" w:eastAsia="Calibri" w:hAnsi="Times New Roman" w:cs="Times New Roman"/>
                <w:sz w:val="24"/>
                <w:szCs w:val="24"/>
              </w:rPr>
              <w:t>Jasmine</w:t>
            </w:r>
            <w:proofErr w:type="spellEnd"/>
            <w:r w:rsidR="00782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829CB">
              <w:rPr>
                <w:rFonts w:ascii="Times New Roman" w:eastAsia="Calibri" w:hAnsi="Times New Roman" w:cs="Times New Roman"/>
                <w:sz w:val="24"/>
                <w:szCs w:val="24"/>
              </w:rPr>
              <w:t>Csörnyei</w:t>
            </w:r>
            <w:proofErr w:type="spellEnd"/>
            <w:r w:rsidR="00782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Bence és Magyar Gergő 7. a </w:t>
            </w:r>
            <w:proofErr w:type="spellStart"/>
            <w:r w:rsidR="007829CB">
              <w:rPr>
                <w:rFonts w:ascii="Times New Roman" w:eastAsia="Calibri" w:hAnsi="Times New Roman" w:cs="Times New Roman"/>
                <w:sz w:val="24"/>
                <w:szCs w:val="24"/>
              </w:rPr>
              <w:t>osztál</w:t>
            </w:r>
            <w:proofErr w:type="spellEnd"/>
            <w:r w:rsidR="00782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tanulói csapata.</w:t>
            </w:r>
          </w:p>
          <w:p w:rsidR="007829CB" w:rsidRDefault="007829CB" w:rsidP="00D0379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Almássy Egyházmegyei földrajzverseny 7. helyezés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Mádai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Anna,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Mádai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Orsolya,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Menner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Dorka és Tóth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Korina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7.a oszt</w:t>
            </w:r>
            <w:r w:rsidR="009A5C25">
              <w:rPr>
                <w:rFonts w:ascii="Times New Roman" w:eastAsia="Calibri" w:hAnsi="Times New Roman" w:cs="Times New Roman"/>
                <w:sz w:val="24"/>
                <w:szCs w:val="24"/>
              </w:rPr>
              <w:t>á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ly csapata.</w:t>
            </w:r>
          </w:p>
          <w:p w:rsidR="007829CB" w:rsidRDefault="007829CB" w:rsidP="00D0379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Diósgyőri Gimnázium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Ökofutam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verseny  3. hely  Bodnár Melitta, Ungvári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Aisa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és Nagy Amina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Jasmine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7.a oszt</w:t>
            </w:r>
            <w:r w:rsidR="009A5C25">
              <w:rPr>
                <w:rFonts w:ascii="Times New Roman" w:eastAsia="Calibri" w:hAnsi="Times New Roman" w:cs="Times New Roman"/>
                <w:sz w:val="24"/>
                <w:szCs w:val="24"/>
              </w:rPr>
              <w:t>á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lyos tanulók csapata</w:t>
            </w:r>
            <w:r w:rsidR="009A5C2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829CB" w:rsidRPr="00D0379D" w:rsidRDefault="007829CB" w:rsidP="00D0379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29CB" w:rsidRPr="00D0379D" w:rsidTr="00927D80">
        <w:tc>
          <w:tcPr>
            <w:tcW w:w="1783" w:type="dxa"/>
            <w:vMerge/>
          </w:tcPr>
          <w:p w:rsidR="007829CB" w:rsidRPr="00D0379D" w:rsidRDefault="007829CB" w:rsidP="00D0379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7829CB" w:rsidRPr="00D0379D" w:rsidRDefault="007829CB" w:rsidP="00D0379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79D">
              <w:rPr>
                <w:rFonts w:ascii="Times New Roman" w:eastAsia="Calibri" w:hAnsi="Times New Roman" w:cs="Times New Roman"/>
                <w:sz w:val="24"/>
                <w:szCs w:val="24"/>
              </w:rPr>
              <w:t>A Zöldőrség megszervezése alsó/felső tagozaton</w:t>
            </w:r>
          </w:p>
        </w:tc>
        <w:tc>
          <w:tcPr>
            <w:tcW w:w="4462" w:type="dxa"/>
          </w:tcPr>
          <w:p w:rsidR="007829CB" w:rsidRPr="00D0379D" w:rsidRDefault="007829CB" w:rsidP="00D0379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79D">
              <w:rPr>
                <w:rFonts w:ascii="Times New Roman" w:eastAsia="Calibri" w:hAnsi="Times New Roman" w:cs="Times New Roman"/>
                <w:sz w:val="24"/>
                <w:szCs w:val="24"/>
              </w:rPr>
              <w:t>Az ivóvíz népszerűsítése, energiapazarlás csökkentése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Ez nem igazán sikerült, a gyerekek még mindig nagy számmal hozzák a XIXO innivalót.</w:t>
            </w:r>
            <w:r w:rsidR="009A5C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Az energiapazarlásra továbbra is odafigyelünk.</w:t>
            </w:r>
          </w:p>
        </w:tc>
      </w:tr>
      <w:tr w:rsidR="007829CB" w:rsidRPr="00D0379D" w:rsidTr="005C3845">
        <w:tc>
          <w:tcPr>
            <w:tcW w:w="1783" w:type="dxa"/>
            <w:vMerge/>
          </w:tcPr>
          <w:p w:rsidR="007829CB" w:rsidRPr="00D0379D" w:rsidRDefault="007829CB" w:rsidP="00D0379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7829CB" w:rsidRPr="00D0379D" w:rsidRDefault="007829CB" w:rsidP="00D0379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79D">
              <w:rPr>
                <w:rFonts w:ascii="Times New Roman" w:eastAsia="Calibri" w:hAnsi="Times New Roman" w:cs="Times New Roman"/>
                <w:sz w:val="24"/>
                <w:szCs w:val="24"/>
              </w:rPr>
              <w:t>Teremtés hete szeptember 24-október 1.</w:t>
            </w:r>
          </w:p>
          <w:p w:rsidR="007829CB" w:rsidRPr="00D0379D" w:rsidRDefault="007829CB" w:rsidP="00D0379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79D">
              <w:rPr>
                <w:rFonts w:ascii="Times New Roman" w:eastAsia="Calibri" w:hAnsi="Times New Roman" w:cs="Times New Roman"/>
                <w:sz w:val="24"/>
                <w:szCs w:val="24"/>
              </w:rPr>
              <w:t>Szent Gellért napi kirándulás a Bükkbe</w:t>
            </w:r>
          </w:p>
          <w:p w:rsidR="007829CB" w:rsidRPr="00D0379D" w:rsidRDefault="007829CB" w:rsidP="00D0379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62" w:type="dxa"/>
          </w:tcPr>
          <w:p w:rsidR="007829CB" w:rsidRPr="00D0379D" w:rsidRDefault="007829CB" w:rsidP="00D0379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79D">
              <w:rPr>
                <w:rFonts w:ascii="Times New Roman" w:eastAsia="Calibri" w:hAnsi="Times New Roman" w:cs="Times New Roman"/>
                <w:sz w:val="24"/>
                <w:szCs w:val="24"/>
              </w:rPr>
              <w:t>A mozgás, túrázás népszerűsítése.</w:t>
            </w:r>
          </w:p>
          <w:p w:rsidR="007829CB" w:rsidRDefault="007829CB" w:rsidP="00D0379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79D">
              <w:rPr>
                <w:rFonts w:ascii="Times New Roman" w:eastAsia="Calibri" w:hAnsi="Times New Roman" w:cs="Times New Roman"/>
                <w:sz w:val="24"/>
                <w:szCs w:val="24"/>
              </w:rPr>
              <w:t>A teremtett világ szépségének felfedezése, a természet és az ember összhangjának megélése.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kirándulás jól sikerült,</w:t>
            </w:r>
            <w:r w:rsidR="009A5C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gyerekeknek nagy szükségük </w:t>
            </w:r>
            <w:r w:rsidR="00AB75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van, hogy a túrázást, az erdőt megismerjék, megszeressék. 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túrán különböző </w:t>
            </w:r>
            <w:r w:rsidR="009A5C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ügyességi, természetismerettel összefüggő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feladatokat </w:t>
            </w:r>
            <w:r w:rsidR="009A5C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oldottak meg a gyerekek. </w:t>
            </w:r>
          </w:p>
          <w:p w:rsidR="009A5C25" w:rsidRPr="00D0379D" w:rsidRDefault="009A5C25" w:rsidP="00D0379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7536" w:rsidRPr="00D0379D" w:rsidTr="004367C7">
        <w:tc>
          <w:tcPr>
            <w:tcW w:w="1783" w:type="dxa"/>
          </w:tcPr>
          <w:p w:rsidR="00AB7536" w:rsidRPr="00D0379D" w:rsidRDefault="00AB7536" w:rsidP="00D0379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79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Teremtés hete</w:t>
            </w:r>
            <w:r w:rsidRPr="00D0379D">
              <w:rPr>
                <w:rFonts w:ascii="Calibri" w:eastAsia="Calibri" w:hAnsi="Calibri" w:cs="Times New Roman"/>
              </w:rPr>
              <w:t xml:space="preserve"> </w:t>
            </w:r>
            <w:r w:rsidRPr="00D0379D">
              <w:rPr>
                <w:rFonts w:ascii="Times New Roman" w:eastAsia="Calibri" w:hAnsi="Times New Roman" w:cs="Times New Roman"/>
                <w:sz w:val="24"/>
                <w:szCs w:val="24"/>
              </w:rPr>
              <w:t>szeptember 24-október 1.</w:t>
            </w:r>
          </w:p>
        </w:tc>
        <w:tc>
          <w:tcPr>
            <w:tcW w:w="2207" w:type="dxa"/>
          </w:tcPr>
          <w:p w:rsidR="00AB7536" w:rsidRPr="00D0379D" w:rsidRDefault="00AB7536" w:rsidP="00D0379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79D">
              <w:rPr>
                <w:rFonts w:ascii="Times New Roman" w:eastAsia="Calibri" w:hAnsi="Times New Roman" w:cs="Times New Roman"/>
                <w:sz w:val="24"/>
                <w:szCs w:val="24"/>
              </w:rPr>
              <w:t>Csere-</w:t>
            </w:r>
            <w:proofErr w:type="spellStart"/>
            <w:r w:rsidRPr="00D0379D">
              <w:rPr>
                <w:rFonts w:ascii="Times New Roman" w:eastAsia="Calibri" w:hAnsi="Times New Roman" w:cs="Times New Roman"/>
                <w:sz w:val="24"/>
                <w:szCs w:val="24"/>
              </w:rPr>
              <w:t>bere</w:t>
            </w:r>
            <w:proofErr w:type="spellEnd"/>
            <w:r w:rsidRPr="00D037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piac</w:t>
            </w:r>
          </w:p>
          <w:p w:rsidR="00AB7536" w:rsidRDefault="00AB7536" w:rsidP="00D0379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79D">
              <w:rPr>
                <w:rFonts w:ascii="Times New Roman" w:eastAsia="Calibri" w:hAnsi="Times New Roman" w:cs="Times New Roman"/>
                <w:sz w:val="24"/>
                <w:szCs w:val="24"/>
              </w:rPr>
              <w:t>Újrahasznosítás</w:t>
            </w:r>
          </w:p>
          <w:p w:rsidR="00AB7536" w:rsidRDefault="00AB7536" w:rsidP="00D0379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7536" w:rsidRDefault="00AB7536" w:rsidP="00D0379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79D">
              <w:rPr>
                <w:rFonts w:ascii="Times New Roman" w:eastAsia="Calibri" w:hAnsi="Times New Roman" w:cs="Times New Roman"/>
                <w:sz w:val="24"/>
                <w:szCs w:val="24"/>
              </w:rPr>
              <w:t>Őszi gyümölcsök népszerűsítése</w:t>
            </w:r>
          </w:p>
          <w:p w:rsidR="00A70AD1" w:rsidRDefault="00A70AD1" w:rsidP="00D0379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0AD1" w:rsidRDefault="00A70AD1" w:rsidP="00D0379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0AD1" w:rsidRPr="00D0379D" w:rsidRDefault="00A70AD1" w:rsidP="00D0379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Segítő kutyák bemutatása</w:t>
            </w:r>
          </w:p>
        </w:tc>
        <w:tc>
          <w:tcPr>
            <w:tcW w:w="4462" w:type="dxa"/>
          </w:tcPr>
          <w:p w:rsidR="00AB7536" w:rsidRDefault="00AB7536" w:rsidP="00D0379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 Csere-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bere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piac célja volt, hogy megunt játékok gazdát cseréljenek, felhívjuk figyelmüket a felesleg újrahasznosítására. Ez nagyon tetszett a gyerekeknek, tavasszal meg kellett ismételni. A </w:t>
            </w:r>
            <w:r w:rsidR="00A70AD1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yümölcsök népszerűsítése programot folytatjuk tovább, </w:t>
            </w:r>
            <w:r w:rsidR="00A70AD1">
              <w:rPr>
                <w:rFonts w:ascii="Times New Roman" w:eastAsia="Calibri" w:hAnsi="Times New Roman" w:cs="Times New Roman"/>
                <w:sz w:val="24"/>
                <w:szCs w:val="24"/>
              </w:rPr>
              <w:t>célunk lenne, hogy nem csak az összevágott és meghámozott gyümölcsöt egyék meg a gyerekek.</w:t>
            </w:r>
          </w:p>
          <w:p w:rsidR="00A70AD1" w:rsidRDefault="00A70AD1" w:rsidP="00D0379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0AD1" w:rsidRPr="00D0379D" w:rsidRDefault="00A70AD1" w:rsidP="00D0379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gyerekek megismerkedtek 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vakvazető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kutyával. Iskolánk egy tanulója pedig kutyával táncolt. </w:t>
            </w:r>
          </w:p>
        </w:tc>
      </w:tr>
      <w:tr w:rsidR="00A70AD1" w:rsidRPr="00D0379D" w:rsidTr="00CB57D2">
        <w:trPr>
          <w:trHeight w:val="1672"/>
        </w:trPr>
        <w:tc>
          <w:tcPr>
            <w:tcW w:w="1783" w:type="dxa"/>
          </w:tcPr>
          <w:p w:rsidR="00A70AD1" w:rsidRPr="00D0379D" w:rsidRDefault="00A70AD1" w:rsidP="00D0379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79D">
              <w:rPr>
                <w:rFonts w:ascii="Times New Roman" w:eastAsia="Calibri" w:hAnsi="Times New Roman" w:cs="Times New Roman"/>
                <w:sz w:val="24"/>
                <w:szCs w:val="24"/>
              </w:rPr>
              <w:t>havonként</w:t>
            </w:r>
          </w:p>
        </w:tc>
        <w:tc>
          <w:tcPr>
            <w:tcW w:w="2207" w:type="dxa"/>
          </w:tcPr>
          <w:p w:rsidR="00A70AD1" w:rsidRPr="00D0379D" w:rsidRDefault="00A70AD1" w:rsidP="00D0379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79D">
              <w:rPr>
                <w:rFonts w:ascii="Times New Roman" w:eastAsia="Calibri" w:hAnsi="Times New Roman" w:cs="Times New Roman"/>
                <w:sz w:val="24"/>
                <w:szCs w:val="24"/>
              </w:rPr>
              <w:t>Túrázás</w:t>
            </w:r>
          </w:p>
        </w:tc>
        <w:tc>
          <w:tcPr>
            <w:tcW w:w="4462" w:type="dxa"/>
          </w:tcPr>
          <w:p w:rsidR="00A70AD1" w:rsidRPr="00D0379D" w:rsidRDefault="00A70AD1" w:rsidP="00D0379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Majoros József tanár úr által vezetett kis csapat rendszeresen járta a Bükk vadregényes ösvényeit. Sikerként könyvelhetjük el, hogy néhány felsőbb éves tanuló is csatlakozott a csapathoz. </w:t>
            </w:r>
          </w:p>
        </w:tc>
      </w:tr>
      <w:tr w:rsidR="00A70AD1" w:rsidRPr="00D0379D" w:rsidTr="00F60902">
        <w:trPr>
          <w:trHeight w:val="1672"/>
        </w:trPr>
        <w:tc>
          <w:tcPr>
            <w:tcW w:w="1783" w:type="dxa"/>
            <w:vMerge w:val="restart"/>
            <w:vAlign w:val="center"/>
          </w:tcPr>
          <w:p w:rsidR="00A70AD1" w:rsidRPr="00D0379D" w:rsidRDefault="00A70AD1" w:rsidP="00D037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37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Október</w:t>
            </w:r>
          </w:p>
        </w:tc>
        <w:tc>
          <w:tcPr>
            <w:tcW w:w="2207" w:type="dxa"/>
          </w:tcPr>
          <w:p w:rsidR="00A70AD1" w:rsidRPr="00D0379D" w:rsidRDefault="00A70AD1" w:rsidP="00D0379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79D">
              <w:rPr>
                <w:rFonts w:ascii="Times New Roman" w:eastAsia="Calibri" w:hAnsi="Times New Roman" w:cs="Times New Roman"/>
                <w:sz w:val="24"/>
                <w:szCs w:val="24"/>
              </w:rPr>
              <w:t>A világ legnagyobb tanórája</w:t>
            </w:r>
          </w:p>
        </w:tc>
        <w:tc>
          <w:tcPr>
            <w:tcW w:w="4462" w:type="dxa"/>
          </w:tcPr>
          <w:p w:rsidR="00A70AD1" w:rsidRDefault="00A70AD1" w:rsidP="00D0379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79D">
              <w:rPr>
                <w:rFonts w:ascii="Times New Roman" w:eastAsia="Calibri" w:hAnsi="Times New Roman" w:cs="Times New Roman"/>
                <w:sz w:val="24"/>
                <w:szCs w:val="24"/>
              </w:rPr>
              <w:t>10. globális cél Egyenlőtlenségek csökkentése, a fogalom megismerése, érzékenyítése</w:t>
            </w:r>
          </w:p>
          <w:p w:rsidR="00A70AD1" w:rsidRPr="00D0379D" w:rsidRDefault="00A70AD1" w:rsidP="00D0379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témát tovább folytattuk egész éveben és figyelmet fordítottunk az érzékenyítésre is. </w:t>
            </w:r>
          </w:p>
        </w:tc>
      </w:tr>
      <w:tr w:rsidR="00A70AD1" w:rsidRPr="00D0379D" w:rsidTr="00442266">
        <w:trPr>
          <w:trHeight w:val="1672"/>
        </w:trPr>
        <w:tc>
          <w:tcPr>
            <w:tcW w:w="1783" w:type="dxa"/>
            <w:vMerge/>
          </w:tcPr>
          <w:p w:rsidR="00A70AD1" w:rsidRPr="00D0379D" w:rsidRDefault="00A70AD1" w:rsidP="00D0379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A70AD1" w:rsidRPr="00D0379D" w:rsidRDefault="00A70AD1" w:rsidP="00D0379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79D">
              <w:rPr>
                <w:rFonts w:ascii="Times New Roman" w:eastAsia="Calibri" w:hAnsi="Times New Roman" w:cs="Times New Roman"/>
                <w:sz w:val="24"/>
                <w:szCs w:val="24"/>
              </w:rPr>
              <w:t>Szent Ferenc az állatok védőszentje- Állatok Világnapja</w:t>
            </w:r>
          </w:p>
        </w:tc>
        <w:tc>
          <w:tcPr>
            <w:tcW w:w="4462" w:type="dxa"/>
          </w:tcPr>
          <w:p w:rsidR="00A70AD1" w:rsidRDefault="00A70AD1" w:rsidP="00D0379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79D">
              <w:rPr>
                <w:rFonts w:ascii="Times New Roman" w:eastAsia="Calibri" w:hAnsi="Times New Roman" w:cs="Times New Roman"/>
                <w:sz w:val="24"/>
                <w:szCs w:val="24"/>
              </w:rPr>
              <w:t>Állatok szeretetére, gondoskodásra, felelős állattartásra nevelés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70AD1">
              <w:rPr>
                <w:rFonts w:ascii="Times New Roman" w:eastAsia="Calibri" w:hAnsi="Times New Roman" w:cs="Times New Roman"/>
                <w:sz w:val="24"/>
                <w:szCs w:val="24"/>
              </w:rPr>
              <w:t>Segítő kutyák bemutatása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Mályi Kutyaiskola jóvoltából.</w:t>
            </w:r>
            <w:r w:rsidR="002C41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70AD1">
              <w:rPr>
                <w:rFonts w:ascii="Times New Roman" w:eastAsia="Calibri" w:hAnsi="Times New Roman" w:cs="Times New Roman"/>
                <w:sz w:val="24"/>
                <w:szCs w:val="24"/>
              </w:rPr>
              <w:t>Iskolánk egy tanulója pedig kutyával táncolt.</w:t>
            </w:r>
            <w:r w:rsidR="002C41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C41BB" w:rsidRPr="00D0379D" w:rsidRDefault="002C41BB" w:rsidP="00D0379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Nagy sikert aratott, hogy a gyerekek behozhatták kedvenc állataikat és az aulában kiállítást rendeztünk. Élvezetes diskurzus alakult ki a gyerekek között, ahol megosztották tapasztalataikat, ismereteiket.</w:t>
            </w:r>
          </w:p>
        </w:tc>
      </w:tr>
      <w:tr w:rsidR="00A70AD1" w:rsidRPr="00D0379D" w:rsidTr="00DD3E7E">
        <w:trPr>
          <w:trHeight w:val="1672"/>
        </w:trPr>
        <w:tc>
          <w:tcPr>
            <w:tcW w:w="1783" w:type="dxa"/>
            <w:vMerge w:val="restart"/>
          </w:tcPr>
          <w:p w:rsidR="00A70AD1" w:rsidRPr="00D0379D" w:rsidRDefault="00A70AD1" w:rsidP="00A70AD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0A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November</w:t>
            </w:r>
          </w:p>
        </w:tc>
        <w:tc>
          <w:tcPr>
            <w:tcW w:w="2207" w:type="dxa"/>
          </w:tcPr>
          <w:p w:rsidR="00A70AD1" w:rsidRPr="00D0379D" w:rsidRDefault="00A70AD1" w:rsidP="00D0379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79D">
              <w:rPr>
                <w:rFonts w:ascii="Times New Roman" w:eastAsia="Calibri" w:hAnsi="Times New Roman" w:cs="Times New Roman"/>
                <w:sz w:val="24"/>
                <w:szCs w:val="24"/>
              </w:rPr>
              <w:t>Felkészülés a téli madáretetésre</w:t>
            </w:r>
          </w:p>
        </w:tc>
        <w:tc>
          <w:tcPr>
            <w:tcW w:w="4462" w:type="dxa"/>
          </w:tcPr>
          <w:p w:rsidR="00A70AD1" w:rsidRPr="00D0379D" w:rsidRDefault="007767AE" w:rsidP="00D0379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Diákjaink saját készítésű, újrahasznosított etetőket helyeztek ki az</w:t>
            </w:r>
            <w:r w:rsidR="00A70A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ablakokba, illetve az udvaron.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Az etetők feltöltését megszervezték, beosztották.</w:t>
            </w:r>
          </w:p>
        </w:tc>
      </w:tr>
      <w:tr w:rsidR="007767AE" w:rsidRPr="00D0379D" w:rsidTr="000F6F86">
        <w:trPr>
          <w:trHeight w:val="1672"/>
        </w:trPr>
        <w:tc>
          <w:tcPr>
            <w:tcW w:w="1783" w:type="dxa"/>
            <w:vMerge/>
          </w:tcPr>
          <w:p w:rsidR="007767AE" w:rsidRPr="00D0379D" w:rsidRDefault="007767AE" w:rsidP="00D0379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7767AE" w:rsidRPr="00D0379D" w:rsidRDefault="007767AE" w:rsidP="00D0379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7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Állateledel-gyűjtés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macska-</w:t>
            </w:r>
            <w:r w:rsidRPr="00D0379D">
              <w:rPr>
                <w:rFonts w:ascii="Times New Roman" w:eastAsia="Calibri" w:hAnsi="Times New Roman" w:cs="Times New Roman"/>
                <w:sz w:val="24"/>
                <w:szCs w:val="24"/>
              </w:rPr>
              <w:t>kutyamenhely számára</w:t>
            </w:r>
          </w:p>
        </w:tc>
        <w:tc>
          <w:tcPr>
            <w:tcW w:w="4462" w:type="dxa"/>
          </w:tcPr>
          <w:p w:rsidR="007767AE" w:rsidRPr="00D0379D" w:rsidRDefault="007767AE" w:rsidP="00D0379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Ez évben is sikerült megszólítani a családokat és a Lyukói állatmenhely számára tudtunk adományozni egy nagyobb mennyiségű csomagot. Az ott dolgozó hölgy beszámolt arról, mennyire fontos a felelős állattartás és a gyerekek is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megosztottk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tapasztalataikat. </w:t>
            </w:r>
          </w:p>
        </w:tc>
      </w:tr>
      <w:tr w:rsidR="007767AE" w:rsidRPr="00D0379D" w:rsidTr="007A76F0">
        <w:trPr>
          <w:trHeight w:val="1672"/>
        </w:trPr>
        <w:tc>
          <w:tcPr>
            <w:tcW w:w="1783" w:type="dxa"/>
          </w:tcPr>
          <w:p w:rsidR="007767AE" w:rsidRPr="00D0379D" w:rsidRDefault="007767AE" w:rsidP="00D037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37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December</w:t>
            </w:r>
          </w:p>
        </w:tc>
        <w:tc>
          <w:tcPr>
            <w:tcW w:w="2207" w:type="dxa"/>
          </w:tcPr>
          <w:p w:rsidR="007767AE" w:rsidRPr="00D0379D" w:rsidRDefault="007767AE" w:rsidP="00D0379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79D">
              <w:rPr>
                <w:rFonts w:ascii="Times New Roman" w:eastAsia="Calibri" w:hAnsi="Times New Roman" w:cs="Times New Roman"/>
                <w:sz w:val="24"/>
                <w:szCs w:val="24"/>
              </w:rPr>
              <w:t>Fenntartható ünnepek</w:t>
            </w:r>
          </w:p>
        </w:tc>
        <w:tc>
          <w:tcPr>
            <w:tcW w:w="4462" w:type="dxa"/>
          </w:tcPr>
          <w:p w:rsidR="007767AE" w:rsidRPr="00D0379D" w:rsidRDefault="007767AE" w:rsidP="00D0379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79D">
              <w:rPr>
                <w:rFonts w:ascii="Times New Roman" w:eastAsia="Calibri" w:hAnsi="Times New Roman" w:cs="Times New Roman"/>
                <w:sz w:val="24"/>
                <w:szCs w:val="24"/>
              </w:rPr>
              <w:t>A pazarlás és a túlfogyasztás veszélyei – 10. globális cél egyenlőtlenségek csökkentése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Az Adventi vásárunkon felhívtuk a családok figyelmét, hogy olyan termékek kerüljenek kiállításra, amelyek saját </w:t>
            </w:r>
            <w:r w:rsidR="002C41BB">
              <w:rPr>
                <w:rFonts w:ascii="Times New Roman" w:eastAsia="Calibri" w:hAnsi="Times New Roman" w:cs="Times New Roman"/>
                <w:sz w:val="24"/>
                <w:szCs w:val="24"/>
              </w:rPr>
              <w:t>kezűleg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készültek. Ezt a jó gyakorlatot folytatni kell,</w:t>
            </w:r>
          </w:p>
        </w:tc>
      </w:tr>
      <w:tr w:rsidR="007767AE" w:rsidRPr="00D0379D" w:rsidTr="00C464DA">
        <w:trPr>
          <w:trHeight w:val="1672"/>
        </w:trPr>
        <w:tc>
          <w:tcPr>
            <w:tcW w:w="1783" w:type="dxa"/>
          </w:tcPr>
          <w:p w:rsidR="007767AE" w:rsidRPr="00D0379D" w:rsidRDefault="007767AE" w:rsidP="00D037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37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Január</w:t>
            </w:r>
          </w:p>
        </w:tc>
        <w:tc>
          <w:tcPr>
            <w:tcW w:w="2207" w:type="dxa"/>
          </w:tcPr>
          <w:p w:rsidR="007767AE" w:rsidRPr="00D0379D" w:rsidRDefault="007767AE" w:rsidP="00D0379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7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Az év élőlényei tablókészítés </w:t>
            </w:r>
          </w:p>
        </w:tc>
        <w:tc>
          <w:tcPr>
            <w:tcW w:w="4462" w:type="dxa"/>
          </w:tcPr>
          <w:p w:rsidR="007767AE" w:rsidRPr="00D0379D" w:rsidRDefault="007767AE" w:rsidP="00D0379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 v</w:t>
            </w:r>
            <w:r w:rsidRPr="00D0379D">
              <w:rPr>
                <w:rFonts w:ascii="Times New Roman" w:eastAsia="Calibri" w:hAnsi="Times New Roman" w:cs="Times New Roman"/>
                <w:sz w:val="24"/>
                <w:szCs w:val="24"/>
              </w:rPr>
              <w:t>édelemre szoruló élőlények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kel ismerkedtek meg délutáni foglalkozások keretében az aló tagozatos kisdiákok. Majd rajzot készítettek, melyből kiállí</w:t>
            </w:r>
            <w:r w:rsidR="008A2EB0">
              <w:rPr>
                <w:rFonts w:ascii="Times New Roman" w:eastAsia="Calibri" w:hAnsi="Times New Roman" w:cs="Times New Roman"/>
                <w:sz w:val="24"/>
                <w:szCs w:val="24"/>
              </w:rPr>
              <w:t>tást rendeztünk az aulában.</w:t>
            </w:r>
          </w:p>
        </w:tc>
      </w:tr>
      <w:tr w:rsidR="008A2EB0" w:rsidRPr="00D0379D" w:rsidTr="00EE195B">
        <w:tc>
          <w:tcPr>
            <w:tcW w:w="1783" w:type="dxa"/>
            <w:vMerge w:val="restart"/>
          </w:tcPr>
          <w:p w:rsidR="008A2EB0" w:rsidRPr="00D0379D" w:rsidRDefault="008A2EB0" w:rsidP="00D037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37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Március</w:t>
            </w:r>
          </w:p>
        </w:tc>
        <w:tc>
          <w:tcPr>
            <w:tcW w:w="2207" w:type="dxa"/>
          </w:tcPr>
          <w:p w:rsidR="008A2EB0" w:rsidRPr="00D0379D" w:rsidRDefault="008A2EB0" w:rsidP="00D0379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79D">
              <w:rPr>
                <w:rFonts w:ascii="Times New Roman" w:eastAsia="Calibri" w:hAnsi="Times New Roman" w:cs="Times New Roman"/>
                <w:sz w:val="24"/>
                <w:szCs w:val="24"/>
              </w:rPr>
              <w:t>Gyümölcsoltó Boldogasszony ünnepe-</w:t>
            </w:r>
          </w:p>
          <w:p w:rsidR="008A2EB0" w:rsidRPr="00D0379D" w:rsidRDefault="008A2EB0" w:rsidP="00D0379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7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Teremtésvédelmi nap </w:t>
            </w:r>
          </w:p>
        </w:tc>
        <w:tc>
          <w:tcPr>
            <w:tcW w:w="4462" w:type="dxa"/>
          </w:tcPr>
          <w:p w:rsidR="008A2EB0" w:rsidRPr="00D0379D" w:rsidRDefault="008A2EB0" w:rsidP="00D0379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gyerekek nagy izgalommal várják ezt a napot. </w:t>
            </w:r>
            <w:r w:rsidRPr="00D0379D">
              <w:rPr>
                <w:rFonts w:ascii="Times New Roman" w:eastAsia="Calibri" w:hAnsi="Times New Roman" w:cs="Times New Roman"/>
                <w:sz w:val="24"/>
                <w:szCs w:val="24"/>
              </w:rPr>
              <w:t>Iskolaudvar, templomtér takarítása</w:t>
            </w:r>
          </w:p>
          <w:p w:rsidR="008A2EB0" w:rsidRPr="00D0379D" w:rsidRDefault="008A2EB0" w:rsidP="00D0379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7A22" w:rsidRPr="00D0379D" w:rsidTr="008D3491">
        <w:tc>
          <w:tcPr>
            <w:tcW w:w="1783" w:type="dxa"/>
            <w:vMerge/>
          </w:tcPr>
          <w:p w:rsidR="00C77A22" w:rsidRPr="00D0379D" w:rsidRDefault="00C77A22" w:rsidP="00D037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C77A22" w:rsidRPr="00D0379D" w:rsidRDefault="00C77A22" w:rsidP="00D0379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79D">
              <w:rPr>
                <w:rFonts w:ascii="Times New Roman" w:eastAsia="Calibri" w:hAnsi="Times New Roman" w:cs="Times New Roman"/>
                <w:sz w:val="24"/>
                <w:szCs w:val="24"/>
              </w:rPr>
              <w:t>A víz világnapja</w:t>
            </w:r>
          </w:p>
        </w:tc>
        <w:tc>
          <w:tcPr>
            <w:tcW w:w="4462" w:type="dxa"/>
          </w:tcPr>
          <w:p w:rsidR="00C77A22" w:rsidRPr="00D0379D" w:rsidRDefault="00C77A22" w:rsidP="00D0379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Egész évben törekedtünk, arra, hogy tanulóink minél többet tudatosan vizet fogyasszanak. Csatlakoztunk a Víz hét programsorozatához is. Jövőre tovább kell folytatni a tudatos vízfogyasztás népszerűsítését.</w:t>
            </w:r>
          </w:p>
        </w:tc>
      </w:tr>
      <w:tr w:rsidR="00C77A22" w:rsidRPr="00D0379D" w:rsidTr="00E9437E">
        <w:trPr>
          <w:trHeight w:val="3676"/>
        </w:trPr>
        <w:tc>
          <w:tcPr>
            <w:tcW w:w="1783" w:type="dxa"/>
          </w:tcPr>
          <w:p w:rsidR="00C77A22" w:rsidRPr="00D0379D" w:rsidRDefault="00C77A22" w:rsidP="00D037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37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Április</w:t>
            </w:r>
          </w:p>
          <w:p w:rsidR="00C77A22" w:rsidRPr="00D0379D" w:rsidRDefault="00C77A22" w:rsidP="00D037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C77A22" w:rsidRPr="00D0379D" w:rsidRDefault="00C77A22" w:rsidP="00D0379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79D">
              <w:rPr>
                <w:rFonts w:ascii="Times New Roman" w:eastAsia="Calibri" w:hAnsi="Times New Roman" w:cs="Times New Roman"/>
                <w:sz w:val="24"/>
                <w:szCs w:val="24"/>
              </w:rPr>
              <w:t>Fenntarthatósági témahét</w:t>
            </w:r>
          </w:p>
          <w:p w:rsidR="00C77A22" w:rsidRPr="00D0379D" w:rsidRDefault="00C77A22" w:rsidP="00D0379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79D">
              <w:rPr>
                <w:rFonts w:ascii="Times New Roman" w:eastAsia="Calibri" w:hAnsi="Times New Roman" w:cs="Times New Roman"/>
                <w:sz w:val="24"/>
                <w:szCs w:val="24"/>
              </w:rPr>
              <w:t>A Föld napja</w:t>
            </w:r>
          </w:p>
        </w:tc>
        <w:tc>
          <w:tcPr>
            <w:tcW w:w="4462" w:type="dxa"/>
          </w:tcPr>
          <w:p w:rsidR="00C77A22" w:rsidRPr="00D0379D" w:rsidRDefault="00C77A22" w:rsidP="00C77A2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 témahéten a szabadidő témát választottuk. Törekedtünk diákjaink</w:t>
            </w:r>
            <w:r w:rsidR="001444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kal megismertetni, hogyan lehet aktív pihenéssel kikapcsolódni: könyvtárlátogatás, közös játékok az udvaron és a tanteremben, előadások a dohányzás káros hatásairól. Két tanulónk kiselőadást készített korosztályának a mentális egészségről. </w:t>
            </w:r>
          </w:p>
        </w:tc>
      </w:tr>
      <w:tr w:rsidR="00144454" w:rsidRPr="00D0379D" w:rsidTr="00824BEC">
        <w:tc>
          <w:tcPr>
            <w:tcW w:w="1783" w:type="dxa"/>
          </w:tcPr>
          <w:p w:rsidR="00144454" w:rsidRPr="00D0379D" w:rsidRDefault="00144454" w:rsidP="00D037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37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Május</w:t>
            </w:r>
          </w:p>
        </w:tc>
        <w:tc>
          <w:tcPr>
            <w:tcW w:w="2207" w:type="dxa"/>
          </w:tcPr>
          <w:p w:rsidR="00144454" w:rsidRPr="00D0379D" w:rsidRDefault="00144454" w:rsidP="001444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7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Madarak és fák napja </w:t>
            </w:r>
          </w:p>
        </w:tc>
        <w:tc>
          <w:tcPr>
            <w:tcW w:w="4462" w:type="dxa"/>
          </w:tcPr>
          <w:p w:rsidR="00144454" w:rsidRPr="00D0379D" w:rsidRDefault="00144454" w:rsidP="00D0379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Ismét sikerült elhívni a gyerekek közé egy olyan előadót, aki különböző erdei madarakat mutatott be. Megismerhették életmódjukat, élőhelyeiket, szokásaikat. Mindenki számára a nagy élményt jelentett a program. </w:t>
            </w:r>
          </w:p>
        </w:tc>
      </w:tr>
      <w:tr w:rsidR="00144454" w:rsidRPr="00D0379D" w:rsidTr="000C36F3">
        <w:tc>
          <w:tcPr>
            <w:tcW w:w="1783" w:type="dxa"/>
            <w:vMerge w:val="restart"/>
          </w:tcPr>
          <w:p w:rsidR="00144454" w:rsidRPr="00D0379D" w:rsidRDefault="00144454" w:rsidP="00D037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37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Június</w:t>
            </w:r>
          </w:p>
        </w:tc>
        <w:tc>
          <w:tcPr>
            <w:tcW w:w="2207" w:type="dxa"/>
          </w:tcPr>
          <w:p w:rsidR="00144454" w:rsidRPr="00D0379D" w:rsidRDefault="00144454" w:rsidP="00D0379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79D">
              <w:rPr>
                <w:rFonts w:ascii="Times New Roman" w:eastAsia="Calibri" w:hAnsi="Times New Roman" w:cs="Times New Roman"/>
                <w:sz w:val="24"/>
                <w:szCs w:val="24"/>
              </w:rPr>
              <w:t>Egészség- és sportnap</w:t>
            </w:r>
          </w:p>
        </w:tc>
        <w:tc>
          <w:tcPr>
            <w:tcW w:w="4462" w:type="dxa"/>
          </w:tcPr>
          <w:p w:rsidR="00144454" w:rsidRPr="00D0379D" w:rsidRDefault="00144454" w:rsidP="00D0379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Ezen a napon sikerült megmozgatni az iskola apraját – nagyját. Ismét a közösségépítés, a játék volt  a középpontban. Meccsek, körmérkőzések, tollas, pingpong, exatlon színesítette a napot.</w:t>
            </w:r>
          </w:p>
        </w:tc>
      </w:tr>
      <w:tr w:rsidR="00144454" w:rsidRPr="00D0379D" w:rsidTr="00C63171">
        <w:tc>
          <w:tcPr>
            <w:tcW w:w="1783" w:type="dxa"/>
            <w:vMerge/>
          </w:tcPr>
          <w:p w:rsidR="00144454" w:rsidRPr="00D0379D" w:rsidRDefault="00144454" w:rsidP="00D0379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144454" w:rsidRPr="00D0379D" w:rsidRDefault="00144454" w:rsidP="00D0379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7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Nyári </w:t>
            </w:r>
            <w:proofErr w:type="spellStart"/>
            <w:r w:rsidRPr="00D0379D">
              <w:rPr>
                <w:rFonts w:ascii="Times New Roman" w:eastAsia="Calibri" w:hAnsi="Times New Roman" w:cs="Times New Roman"/>
                <w:sz w:val="24"/>
                <w:szCs w:val="24"/>
              </w:rPr>
              <w:t>napközis</w:t>
            </w:r>
            <w:proofErr w:type="spellEnd"/>
            <w:r w:rsidRPr="00D037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táborok</w:t>
            </w:r>
          </w:p>
        </w:tc>
        <w:tc>
          <w:tcPr>
            <w:tcW w:w="4462" w:type="dxa"/>
          </w:tcPr>
          <w:p w:rsidR="007B1C60" w:rsidRPr="00D0379D" w:rsidRDefault="00144454" w:rsidP="00D0379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Táboraink igen nagy sikert aratnak </w:t>
            </w:r>
            <w:r w:rsidR="007B1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diákjaink körében. Barátságok szövődnek különböző korosztályú gyermekek között. Erősödött a felelősségvállalásuk, az egymásra való odafigyelés. Ezen kívül a tiszta erdei levegőn való napi szintű kirándulás erőnlétüket is növelte. </w:t>
            </w:r>
          </w:p>
        </w:tc>
      </w:tr>
    </w:tbl>
    <w:p w:rsidR="00D0379D" w:rsidRDefault="00D0379D" w:rsidP="00A01272">
      <w:pPr>
        <w:tabs>
          <w:tab w:val="left" w:pos="280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987" w:rsidRDefault="007B1C60" w:rsidP="00A01272">
      <w:pPr>
        <w:tabs>
          <w:tab w:val="left" w:pos="280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Összefoglalva az évünket ismét egy eseményekkel teli, sikeresen megvaló</w:t>
      </w:r>
      <w:r w:rsidR="00A66987">
        <w:rPr>
          <w:rFonts w:ascii="Times New Roman" w:hAnsi="Times New Roman" w:cs="Times New Roman"/>
          <w:sz w:val="24"/>
          <w:szCs w:val="24"/>
        </w:rPr>
        <w:t xml:space="preserve">sult évet tudhatunk magunk mögött. </w:t>
      </w:r>
      <w:r w:rsidR="005E4370">
        <w:rPr>
          <w:rFonts w:ascii="Times New Roman" w:hAnsi="Times New Roman" w:cs="Times New Roman"/>
          <w:sz w:val="24"/>
          <w:szCs w:val="24"/>
        </w:rPr>
        <w:t>Ferenc pápa gondolatának, hogy minden összefügg mindennel, iparkodtunk eleget tenni. Tudjuk, hogy egy folyamatos, kitartó munka, amit végzünk. Tisztában vagyunk vele, hogy a magot kicsi korban kell elültetni, hogy felnőve nagyra, lombossá váljék, azaz kiteljesedjék. Ezért is további lendülettel és kitartással tűzzük ki feladatainkat a következő évre.</w:t>
      </w:r>
    </w:p>
    <w:p w:rsidR="002C41BB" w:rsidRDefault="002C41BB" w:rsidP="00A01272">
      <w:pPr>
        <w:tabs>
          <w:tab w:val="left" w:pos="280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987" w:rsidRPr="002C41BB" w:rsidRDefault="00A66987" w:rsidP="00A01272">
      <w:pPr>
        <w:tabs>
          <w:tab w:val="left" w:pos="2808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1B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Céljaink a következő évre: </w:t>
      </w:r>
    </w:p>
    <w:p w:rsidR="00A66987" w:rsidRDefault="00A66987" w:rsidP="00A66987">
      <w:pPr>
        <w:pStyle w:val="Listaszerbekezds"/>
        <w:numPr>
          <w:ilvl w:val="0"/>
          <w:numId w:val="1"/>
        </w:numPr>
        <w:tabs>
          <w:tab w:val="left" w:pos="280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987">
        <w:rPr>
          <w:rFonts w:ascii="Times New Roman" w:hAnsi="Times New Roman" w:cs="Times New Roman"/>
          <w:sz w:val="24"/>
          <w:szCs w:val="24"/>
        </w:rPr>
        <w:t xml:space="preserve">egy kibővült munkacsoport működtetése, </w:t>
      </w:r>
    </w:p>
    <w:p w:rsidR="007B1C60" w:rsidRDefault="00A66987" w:rsidP="00A66987">
      <w:pPr>
        <w:pStyle w:val="Listaszerbekezds"/>
        <w:numPr>
          <w:ilvl w:val="0"/>
          <w:numId w:val="1"/>
        </w:numPr>
        <w:tabs>
          <w:tab w:val="left" w:pos="280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987">
        <w:rPr>
          <w:rFonts w:ascii="Times New Roman" w:hAnsi="Times New Roman" w:cs="Times New Roman"/>
          <w:sz w:val="24"/>
          <w:szCs w:val="24"/>
        </w:rPr>
        <w:t>a környezetvédelem iránt elkötelezett tanulók még aktívabb bevonása és megszólítása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66987" w:rsidRDefault="00A66987" w:rsidP="00A66987">
      <w:pPr>
        <w:pStyle w:val="Listaszerbekezds"/>
        <w:numPr>
          <w:ilvl w:val="0"/>
          <w:numId w:val="1"/>
        </w:numPr>
        <w:tabs>
          <w:tab w:val="left" w:pos="280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iskolaudvar kiskertjének bővítése és gondozása,</w:t>
      </w:r>
    </w:p>
    <w:p w:rsidR="00A66987" w:rsidRDefault="00A66987" w:rsidP="00A66987">
      <w:pPr>
        <w:pStyle w:val="Listaszerbekezds"/>
        <w:numPr>
          <w:ilvl w:val="0"/>
          <w:numId w:val="1"/>
        </w:numPr>
        <w:tabs>
          <w:tab w:val="left" w:pos="280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rovarhotel kihelyezése,</w:t>
      </w:r>
    </w:p>
    <w:p w:rsidR="00A66987" w:rsidRDefault="00A66987" w:rsidP="00A66987">
      <w:pPr>
        <w:pStyle w:val="Listaszerbekezds"/>
        <w:numPr>
          <w:ilvl w:val="0"/>
          <w:numId w:val="1"/>
        </w:numPr>
        <w:tabs>
          <w:tab w:val="left" w:pos="280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verseny életre hívása először városi szinten,</w:t>
      </w:r>
    </w:p>
    <w:p w:rsidR="00A66987" w:rsidRDefault="00A66987" w:rsidP="00A66987">
      <w:pPr>
        <w:pStyle w:val="Listaszerbekezds"/>
        <w:numPr>
          <w:ilvl w:val="0"/>
          <w:numId w:val="1"/>
        </w:numPr>
        <w:tabs>
          <w:tab w:val="left" w:pos="280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ivóvíz népszerűsítése</w:t>
      </w:r>
      <w:r w:rsidR="005E4370">
        <w:rPr>
          <w:rFonts w:ascii="Times New Roman" w:hAnsi="Times New Roman" w:cs="Times New Roman"/>
          <w:sz w:val="24"/>
          <w:szCs w:val="24"/>
        </w:rPr>
        <w:t>,</w:t>
      </w:r>
    </w:p>
    <w:p w:rsidR="005E4370" w:rsidRDefault="005E4370" w:rsidP="00A66987">
      <w:pPr>
        <w:pStyle w:val="Listaszerbekezds"/>
        <w:numPr>
          <w:ilvl w:val="0"/>
          <w:numId w:val="1"/>
        </w:numPr>
        <w:tabs>
          <w:tab w:val="left" w:pos="280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egészséges táplálkozás, a felesleges ételpazarlás csökkentése.</w:t>
      </w:r>
    </w:p>
    <w:p w:rsidR="00935538" w:rsidRPr="00935538" w:rsidRDefault="00935538" w:rsidP="00935538">
      <w:pPr>
        <w:tabs>
          <w:tab w:val="left" w:pos="280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C41BB" w:rsidRDefault="000F2B09" w:rsidP="002C41BB">
      <w:pPr>
        <w:tabs>
          <w:tab w:val="left" w:pos="280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F2B09" w:rsidRPr="002C41BB" w:rsidRDefault="000F2B09" w:rsidP="002C41BB">
      <w:pPr>
        <w:tabs>
          <w:tab w:val="left" w:pos="280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4370" w:rsidRPr="005E4370" w:rsidRDefault="005E4370" w:rsidP="005E4370">
      <w:pPr>
        <w:tabs>
          <w:tab w:val="left" w:pos="280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E4370" w:rsidRPr="005E437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0FC" w:rsidRDefault="004970FC" w:rsidP="00444608">
      <w:pPr>
        <w:spacing w:after="0" w:line="240" w:lineRule="auto"/>
      </w:pPr>
      <w:r>
        <w:separator/>
      </w:r>
    </w:p>
  </w:endnote>
  <w:endnote w:type="continuationSeparator" w:id="0">
    <w:p w:rsidR="004970FC" w:rsidRDefault="004970FC" w:rsidP="0044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2927400"/>
      <w:docPartObj>
        <w:docPartGallery w:val="Page Numbers (Bottom of Page)"/>
        <w:docPartUnique/>
      </w:docPartObj>
    </w:sdtPr>
    <w:sdtEndPr/>
    <w:sdtContent>
      <w:p w:rsidR="007B1C60" w:rsidRDefault="007B1C60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B1C60" w:rsidRDefault="007B1C6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0FC" w:rsidRDefault="004970FC" w:rsidP="00444608">
      <w:pPr>
        <w:spacing w:after="0" w:line="240" w:lineRule="auto"/>
      </w:pPr>
      <w:r>
        <w:separator/>
      </w:r>
    </w:p>
  </w:footnote>
  <w:footnote w:type="continuationSeparator" w:id="0">
    <w:p w:rsidR="004970FC" w:rsidRDefault="004970FC" w:rsidP="0044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608" w:rsidRPr="00444608" w:rsidRDefault="00444608" w:rsidP="00444608">
    <w:pPr>
      <w:pStyle w:val="lfej"/>
      <w:rPr>
        <w:rFonts w:ascii="Times New Roman" w:hAnsi="Times New Roman" w:cs="Times New Roman"/>
        <w:sz w:val="20"/>
        <w:szCs w:val="20"/>
      </w:rPr>
    </w:pPr>
    <w:r w:rsidRPr="00444608">
      <w:t>„</w:t>
    </w:r>
    <w:r w:rsidRPr="00444608">
      <w:rPr>
        <w:rFonts w:ascii="Times New Roman" w:hAnsi="Times New Roman" w:cs="Times New Roman"/>
        <w:sz w:val="20"/>
        <w:szCs w:val="20"/>
      </w:rPr>
      <w:t>Összeköt bennünket az a szeretet, amellyel Isten szereti minden teremtményét..” (LS 92)</w:t>
    </w:r>
    <w:r w:rsidRPr="00444608"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7D3FF1C" wp14:editId="4AEEC8C9">
          <wp:simplePos x="0" y="0"/>
          <wp:positionH relativeFrom="margin">
            <wp:align>left</wp:align>
          </wp:positionH>
          <wp:positionV relativeFrom="paragraph">
            <wp:posOffset>-135255</wp:posOffset>
          </wp:positionV>
          <wp:extent cx="723900" cy="579297"/>
          <wp:effectExtent l="0" t="0" r="0" b="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792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44608" w:rsidRDefault="0044460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92AB3"/>
    <w:multiLevelType w:val="hybridMultilevel"/>
    <w:tmpl w:val="01045B10"/>
    <w:lvl w:ilvl="0" w:tplc="37E0EC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608"/>
    <w:rsid w:val="000F2B09"/>
    <w:rsid w:val="00144454"/>
    <w:rsid w:val="0015084B"/>
    <w:rsid w:val="001B341C"/>
    <w:rsid w:val="002C41BB"/>
    <w:rsid w:val="00444608"/>
    <w:rsid w:val="004970FC"/>
    <w:rsid w:val="005E4370"/>
    <w:rsid w:val="006D10E0"/>
    <w:rsid w:val="007767AE"/>
    <w:rsid w:val="007829CB"/>
    <w:rsid w:val="007B1C60"/>
    <w:rsid w:val="008A2EB0"/>
    <w:rsid w:val="00935538"/>
    <w:rsid w:val="009A5C25"/>
    <w:rsid w:val="00A01272"/>
    <w:rsid w:val="00A66987"/>
    <w:rsid w:val="00A70AD1"/>
    <w:rsid w:val="00A928F6"/>
    <w:rsid w:val="00AB7536"/>
    <w:rsid w:val="00C77A22"/>
    <w:rsid w:val="00D0379D"/>
    <w:rsid w:val="00E3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9FC35"/>
  <w15:chartTrackingRefBased/>
  <w15:docId w15:val="{1C8152C8-5D81-4C66-9386-C03F1D8A4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4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44608"/>
  </w:style>
  <w:style w:type="paragraph" w:styleId="llb">
    <w:name w:val="footer"/>
    <w:basedOn w:val="Norml"/>
    <w:link w:val="llbChar"/>
    <w:uiPriority w:val="99"/>
    <w:unhideWhenUsed/>
    <w:rsid w:val="0044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44608"/>
  </w:style>
  <w:style w:type="table" w:customStyle="1" w:styleId="Rcsostblzat1">
    <w:name w:val="Rácsos táblázat1"/>
    <w:basedOn w:val="Normltblzat"/>
    <w:next w:val="Rcsostblzat"/>
    <w:uiPriority w:val="39"/>
    <w:rsid w:val="00D03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D03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66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1021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Timi</dc:creator>
  <cp:keywords/>
  <dc:description/>
  <cp:lastModifiedBy>Timi</cp:lastModifiedBy>
  <cp:revision>2</cp:revision>
  <cp:lastPrinted>2024-07-03T08:18:00Z</cp:lastPrinted>
  <dcterms:created xsi:type="dcterms:W3CDTF">2024-07-03T08:45:00Z</dcterms:created>
  <dcterms:modified xsi:type="dcterms:W3CDTF">2024-07-03T08:45:00Z</dcterms:modified>
</cp:coreProperties>
</file>